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 </w:t>
      </w:r>
    </w:p>
    <w:tbl>
      <w:tblPr>
        <w:tblInd w:type="dxa" w:w="2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883"/>
        <w:gridCol w:w="830"/>
        <w:gridCol w:w="639"/>
        <w:gridCol w:w="639"/>
        <w:gridCol w:w="1264"/>
        <w:gridCol w:w="2932"/>
      </w:tblGrid>
      <w:tr>
        <w:tc>
          <w:tcPr>
            <w:tcW w:type="dxa" w:w="5352"/>
            <w:gridSpan w:val="3"/>
            <w:vMerge w:val="restart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type="dxa" w:w="4835"/>
            <w:gridSpan w:val="3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>
        <w:tc>
          <w:tcPr>
            <w:tcW w:type="dxa" w:w="5352"/>
            <w:gridSpan w:val="3"/>
            <w:vMerge w:val="continue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835"/>
            <w:gridSpan w:val="3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spacing w:after="10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лицензирующего органа </w:t>
            </w:r>
          </w:p>
        </w:tc>
      </w:tr>
      <w:tr>
        <w:tc>
          <w:tcPr>
            <w:tcW w:type="dxa" w:w="10187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>
        <w:tc>
          <w:tcPr>
            <w:tcW w:type="dxa" w:w="10187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ЗАЯВЛЕНИЕ </w:t>
            </w:r>
          </w:p>
          <w:p w14:paraId="09000000">
            <w:pPr>
              <w:spacing w:after="10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в реестр лицензий </w:t>
            </w:r>
          </w:p>
        </w:tc>
      </w:tr>
      <w:tr>
        <w:tc>
          <w:tcPr>
            <w:tcW w:type="dxa" w:w="10187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>
        <w:tc>
          <w:tcPr>
            <w:tcW w:type="dxa" w:w="10187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spacing w:after="100" w:line="240" w:lineRule="auto"/>
              <w:ind w:firstLine="28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Прошу внести изменения в реестр лицензий в отношении </w:t>
            </w:r>
          </w:p>
        </w:tc>
      </w:tr>
      <w:tr>
        <w:tc>
          <w:tcPr>
            <w:tcW w:type="dxa" w:w="7255"/>
            <w:gridSpan w:val="5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type="dxa" w:w="2932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</w:tr>
      <w:tr>
        <w:tc>
          <w:tcPr>
            <w:tcW w:type="dxa" w:w="7255"/>
            <w:gridSpan w:val="5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(указывается полное и (в случае, если имеется) сокращенное наименование (в том числе фирменное наименование), Ф.И.О., данные документа, удостоверяющего личность индивидуального предпринимателя - лицензиата) </w:t>
            </w:r>
          </w:p>
        </w:tc>
        <w:tc>
          <w:tcPr>
            <w:tcW w:type="dxa" w:w="2932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>
        <w:tc>
          <w:tcPr>
            <w:tcW w:type="dxa" w:w="38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10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выданную </w:t>
            </w:r>
          </w:p>
        </w:tc>
        <w:tc>
          <w:tcPr>
            <w:tcW w:type="dxa" w:w="3372"/>
            <w:gridSpan w:val="4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type="dxa" w:w="2932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</w:tr>
      <w:tr>
        <w:tc>
          <w:tcPr>
            <w:tcW w:type="dxa" w:w="38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type="dxa" w:w="3372"/>
            <w:gridSpan w:val="4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10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(наименование лицензирующего органа) </w:t>
            </w:r>
          </w:p>
        </w:tc>
        <w:tc>
          <w:tcPr>
            <w:tcW w:type="dxa" w:w="2932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>
        <w:tc>
          <w:tcPr>
            <w:tcW w:type="dxa" w:w="10187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связи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10187"/>
            <w:gridSpan w:val="6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>
        <w:tc>
          <w:tcPr>
            <w:tcW w:type="dxa" w:w="10187"/>
            <w:gridSpan w:val="6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(указывается основание для внесения изменений в реестр лицензий на осуществление </w:t>
            </w:r>
            <w:r>
              <w:rPr>
                <w:rFonts w:ascii="Times New Roman" w:hAnsi="Times New Roman"/>
                <w:sz w:val="24"/>
              </w:rPr>
              <w:t>предпринимательской</w:t>
            </w:r>
            <w:r>
              <w:rPr>
                <w:rFonts w:ascii="Times New Roman" w:hAnsi="Times New Roman"/>
                <w:sz w:val="24"/>
              </w:rPr>
              <w:t xml:space="preserve"> деятельности по управлению многоквартирными домами) </w:t>
            </w:r>
          </w:p>
        </w:tc>
      </w:tr>
      <w:tr>
        <w:tc>
          <w:tcPr>
            <w:tcW w:type="dxa" w:w="10187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__________________________________________________________________________ </w:t>
            </w:r>
          </w:p>
        </w:tc>
      </w:tr>
      <w:tr>
        <w:tc>
          <w:tcPr>
            <w:tcW w:type="dxa" w:w="10187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>
        <w:tc>
          <w:tcPr>
            <w:tcW w:type="dxa" w:w="10187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Полное и (в случае, если имеется) сокращенное наименование, в том числе фирменное, наименование юридического лица лицензиата, фамилия, имя, отчество (при наличии) и </w:t>
            </w:r>
            <w:r>
              <w:rPr>
                <w:rFonts w:ascii="Times New Roman" w:hAnsi="Times New Roman"/>
                <w:sz w:val="24"/>
              </w:rPr>
              <w:t xml:space="preserve">индивидуального предпринимателя </w:t>
            </w: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__________________________________________________________________________ </w:t>
            </w:r>
          </w:p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Организационно-правовая форма лицензиата </w:t>
            </w:r>
          </w:p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__________________________________________________________________________ </w:t>
            </w:r>
          </w:p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нахождения лицензиата </w:t>
            </w:r>
          </w:p>
          <w:p w14:paraId="22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__________________________________________________________________________ </w:t>
            </w:r>
          </w:p>
        </w:tc>
      </w:tr>
      <w:tr>
        <w:tc>
          <w:tcPr>
            <w:tcW w:type="dxa" w:w="10187"/>
            <w:gridSpan w:val="6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>
        <w:tc>
          <w:tcPr>
            <w:tcW w:type="dxa" w:w="10187"/>
            <w:gridSpan w:val="6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(указывается адрес места нахождения лицензиата, место жительства индивидуального предпринимателя (с указанием почтового индекса) </w:t>
            </w:r>
          </w:p>
        </w:tc>
      </w:tr>
      <w:tr>
        <w:tc>
          <w:tcPr>
            <w:tcW w:type="dxa" w:w="10187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Основной государственный регистрационный номер юридического лица (ОГРН), индивидуального предпринимателя (ОГРН) ____________________________________ </w:t>
            </w:r>
          </w:p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  <w:p w14:paraId="27000000">
            <w:pPr>
              <w:spacing w:after="10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лиц,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индивидуальном предпринимателе в Единый государственный реестр индивидуальных предпринимателей _________________________________________________________ </w:t>
            </w:r>
          </w:p>
        </w:tc>
      </w:tr>
      <w:tr>
        <w:tc>
          <w:tcPr>
            <w:tcW w:type="dxa" w:w="10187"/>
            <w:gridSpan w:val="6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>
        <w:tc>
          <w:tcPr>
            <w:tcW w:type="dxa" w:w="10187"/>
            <w:gridSpan w:val="6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10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(реквизиты свидетельства о внесении записи в Единый государственный реестр юридических лиц, в Единый государственный реестр индивидуальных предпринимателей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 </w:t>
            </w:r>
          </w:p>
        </w:tc>
      </w:tr>
      <w:tr>
        <w:tc>
          <w:tcPr>
            <w:tcW w:type="dxa" w:w="10187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Идентификационный номер налогоплательщика </w:t>
            </w:r>
          </w:p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 </w:t>
            </w:r>
          </w:p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документа о постановке лицензиата на учет в налоговом органе ___ </w:t>
            </w:r>
          </w:p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__________________________________________________________________________ </w:t>
            </w:r>
          </w:p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  <w:p w14:paraId="30000000">
            <w:pPr>
              <w:spacing w:after="0" w:line="240" w:lineRule="auto"/>
              <w:ind w:firstLine="28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документа, подтверждающего уплату государственной пошлины </w:t>
            </w:r>
          </w:p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__________________________________________________________________________ </w:t>
            </w:r>
          </w:p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  <w:p w14:paraId="33000000">
            <w:pPr>
              <w:spacing w:after="0" w:line="240" w:lineRule="auto"/>
              <w:ind w:firstLine="28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телефона (в случае, если имеется), адрес электронной почты (лицензиата): __________________________________________________________________________ </w:t>
            </w:r>
          </w:p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  <w:p w14:paraId="35000000">
            <w:pPr>
              <w:spacing w:after="0" w:line="240" w:lineRule="auto"/>
              <w:ind w:firstLine="28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по вопросам лицензирования (указать в случае, если заявителю необходимо направлять указанные сведения в электронной форме) ________________ </w:t>
            </w:r>
          </w:p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__________________________________________________________________________ </w:t>
            </w:r>
          </w:p>
          <w:p w14:paraId="37000000">
            <w:pPr>
              <w:spacing w:after="100" w:line="240" w:lineRule="auto"/>
              <w:ind w:firstLine="28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Я, </w:t>
            </w:r>
          </w:p>
        </w:tc>
      </w:tr>
      <w:tr>
        <w:tc>
          <w:tcPr>
            <w:tcW w:type="dxa" w:w="7255"/>
            <w:gridSpan w:val="5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type="dxa" w:w="2932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</w:tr>
      <w:tr>
        <w:tc>
          <w:tcPr>
            <w:tcW w:type="dxa" w:w="7255"/>
            <w:gridSpan w:val="5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spacing w:after="10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(Ф.И.О. должностного лица лицензиата) </w:t>
            </w:r>
          </w:p>
        </w:tc>
        <w:tc>
          <w:tcPr>
            <w:tcW w:type="dxa" w:w="2932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>
        <w:tc>
          <w:tcPr>
            <w:tcW w:type="dxa" w:w="10187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со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"https://login.consultant.ru/link/?req=doc&amp;base=LAW&amp;n=389193&amp;dst=100278&amp;field=134&amp;date=13.04.2022"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статьей 9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Федерального закона от 27 июля 2006 года № 152-ФЗ "О персональных данных" даю согласие на автоматизированную, а также без использования средств автоматизации обработку моих персональных данные, а именно совершение действии, предусмотренных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"https://login.consultant.ru/link/?req=doc&amp;base=LAW&amp;n=389193&amp;dst=100239&amp;field=134&amp;date=13.04.2022"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пунктом 3 части первой статьи 3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Федерального закона от 27 июля 2006 года № 152-ФЗ "О персональных данных", а также на обработку, передачу и </w:t>
            </w:r>
            <w:r>
              <w:rPr>
                <w:rFonts w:ascii="Times New Roman" w:hAnsi="Times New Roman"/>
                <w:sz w:val="24"/>
              </w:rPr>
              <w:t>использование моих</w:t>
            </w:r>
            <w:r>
              <w:rPr>
                <w:rFonts w:ascii="Times New Roman" w:hAnsi="Times New Roman"/>
                <w:sz w:val="24"/>
              </w:rPr>
              <w:t xml:space="preserve"> персональных данных в целях проверки соответствия лицензионным требованиям. </w:t>
            </w:r>
          </w:p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  <w:p w14:paraId="3E000000">
            <w:pPr>
              <w:spacing w:after="0" w:line="240" w:lineRule="auto"/>
              <w:ind w:firstLine="28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заполнения </w:t>
            </w:r>
          </w:p>
          <w:p w14:paraId="3F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"__"__________ ____ </w:t>
            </w:r>
          </w:p>
        </w:tc>
      </w:tr>
      <w:tr>
        <w:tc>
          <w:tcPr>
            <w:tcW w:type="dxa" w:w="3883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type="dxa" w:w="830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type="dxa" w:w="1278"/>
            <w:gridSpan w:val="2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type="dxa" w:w="1264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type="dxa" w:w="2932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>
        <w:tc>
          <w:tcPr>
            <w:tcW w:type="dxa" w:w="3883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должности должностного лица - лицензиата) </w:t>
            </w:r>
          </w:p>
        </w:tc>
        <w:tc>
          <w:tcPr>
            <w:tcW w:type="dxa" w:w="830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type="dxa" w:w="1278"/>
            <w:gridSpan w:val="2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(подпись должностного лица - лицензиата) </w:t>
            </w:r>
          </w:p>
        </w:tc>
        <w:tc>
          <w:tcPr>
            <w:tcW w:type="dxa" w:w="1264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type="dxa" w:w="2932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spacing w:after="10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(Ф.И.О.) лицензиата </w:t>
            </w:r>
          </w:p>
        </w:tc>
      </w:tr>
      <w:tr>
        <w:tc>
          <w:tcPr>
            <w:tcW w:type="dxa" w:w="10187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spacing w:after="1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М.П. </w:t>
            </w:r>
          </w:p>
        </w:tc>
      </w:tr>
    </w:tbl>
    <w:p w14:paraId="4B000000"/>
    <w:p w14:paraId="4C000000"/>
    <w:sectPr>
      <w:pgSz w:h="16848" w:orient="portrait" w:w="11908"/>
      <w:pgMar w:bottom="850" w:left="1134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2022-05-05T05:55:48Z</dcterms:modified>
</cp:coreProperties>
</file>