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49" w:rsidRDefault="002F0E49" w:rsidP="003705FD">
      <w:pPr>
        <w:pStyle w:val="formattexttopleveltext"/>
        <w:jc w:val="right"/>
      </w:pPr>
    </w:p>
    <w:p w:rsidR="002F0E49" w:rsidRDefault="002F0E49" w:rsidP="002F0E49">
      <w:pPr>
        <w:pStyle w:val="formattexttopleveltext"/>
        <w:jc w:val="center"/>
      </w:pPr>
      <w:r>
        <w:t xml:space="preserve">                                                                                                                              Приложение 3</w:t>
      </w:r>
    </w:p>
    <w:p w:rsidR="003705FD" w:rsidRDefault="003705FD" w:rsidP="003705FD">
      <w:pPr>
        <w:pStyle w:val="formattexttopleveltext"/>
        <w:jc w:val="right"/>
      </w:pPr>
      <w:r>
        <w:t xml:space="preserve">В государственную жилищную </w:t>
      </w:r>
      <w:r>
        <w:br/>
        <w:t xml:space="preserve">инспекцию </w:t>
      </w:r>
      <w:r w:rsidR="002F0E49">
        <w:t xml:space="preserve">Вологодской </w:t>
      </w:r>
      <w:r>
        <w:t xml:space="preserve"> области</w:t>
      </w:r>
      <w:r>
        <w:br/>
      </w:r>
      <w:r>
        <w:br/>
        <w:t>                                </w:t>
      </w:r>
      <w:proofErr w:type="gramStart"/>
      <w:r>
        <w:t>от</w:t>
      </w:r>
      <w:proofErr w:type="gramEnd"/>
      <w:r>
        <w:t xml:space="preserve"> _____________________________</w:t>
      </w:r>
      <w:r>
        <w:br/>
        <w:t>                                (</w:t>
      </w:r>
      <w:proofErr w:type="gramStart"/>
      <w:r>
        <w:t>наименование</w:t>
      </w:r>
      <w:proofErr w:type="gramEnd"/>
      <w:r>
        <w:t xml:space="preserve"> владельца специального счета)</w:t>
      </w:r>
      <w:r>
        <w:br/>
        <w:t>                                                               адрес: _________________________,</w:t>
      </w:r>
      <w:r>
        <w:br/>
        <w:t>                                      телефон: ________, факс: _________,</w:t>
      </w:r>
      <w:r>
        <w:br/>
        <w:t>                                адрес электронной почты: _________</w:t>
      </w:r>
    </w:p>
    <w:p w:rsidR="003705FD" w:rsidRDefault="003705FD" w:rsidP="003705FD">
      <w:pPr>
        <w:pStyle w:val="headertexttopleveltextcentertext"/>
        <w:jc w:val="center"/>
      </w:pPr>
      <w:r>
        <w:t xml:space="preserve">Уведомление о выбранном собственниками помещений в многоквартирном доме способе формирования фонда капитального ремонта </w:t>
      </w:r>
    </w:p>
    <w:p w:rsidR="003705FD" w:rsidRDefault="003705FD" w:rsidP="003705FD">
      <w:pPr>
        <w:pStyle w:val="formattexttopleveltext"/>
        <w:jc w:val="right"/>
      </w:pPr>
      <w:r>
        <w:t>от «____»  ________________20__г.</w:t>
      </w:r>
    </w:p>
    <w:p w:rsidR="003705FD" w:rsidRDefault="003705FD" w:rsidP="003705FD">
      <w:pPr>
        <w:pStyle w:val="formattexttopleveltext"/>
      </w:pPr>
      <w:r>
        <w:t>     </w:t>
      </w:r>
      <w:proofErr w:type="gramStart"/>
      <w:r>
        <w:t>__________________________________________________________________, руководствуясь ч. 1</w:t>
      </w:r>
      <w:r>
        <w:br/>
        <w:t>                 (наименование владельца специального счета) </w:t>
      </w:r>
      <w:hyperlink r:id="rId5" w:history="1">
        <w:r w:rsidRPr="002F0E49">
          <w:rPr>
            <w:rStyle w:val="a6"/>
            <w:color w:val="000000"/>
          </w:rPr>
          <w:t>ст. 172 Жилищного кодекса  Российской  Федерации</w:t>
        </w:r>
      </w:hyperlink>
      <w:r>
        <w:t>,  уведомляет  о  том, что общим собранием собственников помещений в   многоквартирном   доме   по адресу: _________________________________________________ был выбран способ формирования фонда капитального ремонта в виде  перечисления   взносов   на капитальный ремонт на   специальный счет  в   целях   формирования   фонда капитального ремонта в виде денежных средств, находящихся  на специальном счете.</w:t>
      </w:r>
      <w:proofErr w:type="gramEnd"/>
      <w:r>
        <w:br/>
        <w:t>     Размер ежемесячного взноса на капитальный ремонт  составляет</w:t>
      </w:r>
      <w:proofErr w:type="gramStart"/>
      <w:r>
        <w:t xml:space="preserve"> _______ (________) </w:t>
      </w:r>
      <w:proofErr w:type="gramEnd"/>
      <w:r>
        <w:t>рублей.</w:t>
      </w:r>
      <w:r>
        <w:br/>
        <w:t xml:space="preserve">     Сроки проведения капитального ремонта общего имущества в многоквартирном </w:t>
      </w:r>
      <w:proofErr w:type="gramStart"/>
      <w:r>
        <w:t>доме</w:t>
      </w:r>
      <w:proofErr w:type="gramEnd"/>
      <w:r>
        <w:t xml:space="preserve"> по адресу: ______________ - __________________.</w:t>
      </w:r>
    </w:p>
    <w:p w:rsidR="003705FD" w:rsidRDefault="003705FD" w:rsidP="003705FD">
      <w:pPr>
        <w:pStyle w:val="formattexttopleveltext"/>
      </w:pPr>
      <w:r>
        <w:t xml:space="preserve">Реквизиты владельца специального счета: </w:t>
      </w:r>
      <w:r>
        <w:br/>
        <w:t>Полное наименование: _______________________________________</w:t>
      </w:r>
      <w:r>
        <w:br/>
        <w:t>Сокращенное наименование: __________________________________</w:t>
      </w:r>
      <w:r>
        <w:br/>
        <w:t>Адрес местонахождения/Почтовый адрес:_______________________</w:t>
      </w:r>
      <w:r>
        <w:br/>
        <w:t>ИНН/КПП:_______________________ОГРН:_____________________</w:t>
      </w:r>
    </w:p>
    <w:p w:rsidR="003705FD" w:rsidRDefault="003705FD" w:rsidP="003705FD">
      <w:pPr>
        <w:pStyle w:val="formattexttopleveltext"/>
      </w:pPr>
      <w:r>
        <w:t>          Кредитная организация, в которой открыт специальный  счет: ________________________________________.</w:t>
      </w:r>
      <w:r w:rsidR="002F0E49">
        <w:t xml:space="preserve">                             </w:t>
      </w:r>
      <w:r>
        <w:t>                            (наименование кредитной организации)</w:t>
      </w:r>
      <w:r>
        <w:br/>
        <w:t>     </w:t>
      </w:r>
      <w:r>
        <w:br/>
        <w:t>     Номер специального счета ____________________________________</w:t>
      </w:r>
      <w:r>
        <w:br/>
        <w:t>     Специальный счет открыт «___» _________ 20___ г.</w:t>
      </w:r>
      <w:r>
        <w:br/>
        <w:t>     </w:t>
      </w:r>
      <w:r>
        <w:br/>
        <w:t>Приложения:</w:t>
      </w:r>
      <w:r>
        <w:br/>
        <w:t xml:space="preserve">1.      Копия протокола общего собрания собственников помещений в многоквартирном </w:t>
      </w:r>
      <w:proofErr w:type="gramStart"/>
      <w:r>
        <w:t>доме</w:t>
      </w:r>
      <w:proofErr w:type="gramEnd"/>
      <w:r>
        <w:t xml:space="preserve"> от "___"________ ____ г. № ___. </w:t>
      </w:r>
    </w:p>
    <w:p w:rsidR="003705FD" w:rsidRDefault="002F0E49" w:rsidP="003705FD">
      <w:pPr>
        <w:pStyle w:val="formattexttopleveltext"/>
      </w:pPr>
      <w:r>
        <w:t>2</w:t>
      </w:r>
      <w:r w:rsidR="003705FD">
        <w:t>. Справка банка об открытии специального счета.</w:t>
      </w:r>
      <w:r w:rsidR="003705FD">
        <w:br/>
      </w:r>
      <w:r w:rsidR="003705FD">
        <w:br/>
        <w:t xml:space="preserve">_______________________________            ____________________ </w:t>
      </w:r>
      <w:r>
        <w:t xml:space="preserve">  </w:t>
      </w:r>
      <w:r w:rsidR="003705FD">
        <w:t>_____________</w:t>
      </w:r>
      <w:r w:rsidR="003705FD">
        <w:br/>
        <w:t>(наименование должнос</w:t>
      </w:r>
      <w:r>
        <w:t>ти руководителя      </w:t>
      </w:r>
      <w:r w:rsidR="003705FD">
        <w:t> (подпись р</w:t>
      </w:r>
      <w:r>
        <w:t>уководителя</w:t>
      </w:r>
      <w:proofErr w:type="gramStart"/>
      <w:r>
        <w:t>)</w:t>
      </w:r>
      <w:r w:rsidR="003705FD">
        <w:t>(</w:t>
      </w:r>
      <w:proofErr w:type="spellStart"/>
      <w:proofErr w:type="gramEnd"/>
      <w:r w:rsidR="003705FD">
        <w:t>Ф.И.О.руководителя</w:t>
      </w:r>
      <w:proofErr w:type="spellEnd"/>
      <w:r w:rsidR="003705FD">
        <w:t>)</w:t>
      </w:r>
      <w:r w:rsidR="003705FD">
        <w:br/>
        <w:t>       владельца специального счета)</w:t>
      </w:r>
      <w:r w:rsidR="003705FD">
        <w:br/>
      </w:r>
      <w:r w:rsidR="003705FD">
        <w:br/>
        <w:t>М.П.</w:t>
      </w:r>
    </w:p>
    <w:p w:rsidR="003705FD" w:rsidRDefault="003705FD" w:rsidP="003705FD">
      <w:pPr>
        <w:pStyle w:val="formattexttopleveltext"/>
        <w:jc w:val="right"/>
      </w:pPr>
      <w:r>
        <w:t>    </w:t>
      </w:r>
    </w:p>
    <w:sectPr w:rsidR="003705FD" w:rsidSect="00C11A48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5C690281"/>
    <w:multiLevelType w:val="hybridMultilevel"/>
    <w:tmpl w:val="86E6A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1F6317"/>
    <w:multiLevelType w:val="hybridMultilevel"/>
    <w:tmpl w:val="8938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6C03F5"/>
    <w:rsid w:val="00034B06"/>
    <w:rsid w:val="0020142C"/>
    <w:rsid w:val="002115A6"/>
    <w:rsid w:val="002F0E49"/>
    <w:rsid w:val="003705FD"/>
    <w:rsid w:val="004017E7"/>
    <w:rsid w:val="00540DE9"/>
    <w:rsid w:val="00541A52"/>
    <w:rsid w:val="0065058E"/>
    <w:rsid w:val="006C03F5"/>
    <w:rsid w:val="007021D7"/>
    <w:rsid w:val="00722879"/>
    <w:rsid w:val="00874322"/>
    <w:rsid w:val="009550E1"/>
    <w:rsid w:val="00A32553"/>
    <w:rsid w:val="00A44599"/>
    <w:rsid w:val="00A540AE"/>
    <w:rsid w:val="00A63569"/>
    <w:rsid w:val="00A91301"/>
    <w:rsid w:val="00B32807"/>
    <w:rsid w:val="00C0413E"/>
    <w:rsid w:val="00C11A48"/>
    <w:rsid w:val="00CA4328"/>
    <w:rsid w:val="00CD7EB4"/>
    <w:rsid w:val="00CF6045"/>
    <w:rsid w:val="00E0195A"/>
    <w:rsid w:val="00EA776D"/>
    <w:rsid w:val="00EF273F"/>
    <w:rsid w:val="00FC6F22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705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3705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 Знак Знак Знак Знак1 Знак"/>
    <w:basedOn w:val="a"/>
    <w:link w:val="a0"/>
    <w:rsid w:val="006C03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A63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FF20FD"/>
    <w:pPr>
      <w:spacing w:before="100" w:beforeAutospacing="1" w:after="100" w:afterAutospacing="1"/>
    </w:pPr>
  </w:style>
  <w:style w:type="paragraph" w:styleId="a4">
    <w:name w:val="Body Text Indent"/>
    <w:basedOn w:val="a"/>
    <w:rsid w:val="009550E1"/>
    <w:pPr>
      <w:suppressAutoHyphens/>
      <w:ind w:firstLine="900"/>
      <w:jc w:val="both"/>
    </w:pPr>
    <w:rPr>
      <w:kern w:val="2"/>
      <w:sz w:val="26"/>
      <w:lang w:eastAsia="ar-SA"/>
    </w:rPr>
  </w:style>
  <w:style w:type="paragraph" w:customStyle="1" w:styleId="21">
    <w:name w:val="Основной текст 21"/>
    <w:basedOn w:val="a"/>
    <w:rsid w:val="009550E1"/>
    <w:pPr>
      <w:tabs>
        <w:tab w:val="left" w:pos="720"/>
      </w:tabs>
      <w:suppressAutoHyphens/>
      <w:jc w:val="both"/>
    </w:pPr>
    <w:rPr>
      <w:kern w:val="2"/>
      <w:sz w:val="26"/>
      <w:lang w:eastAsia="ar-SA"/>
    </w:rPr>
  </w:style>
  <w:style w:type="paragraph" w:styleId="a5">
    <w:name w:val="Balloon Text"/>
    <w:basedOn w:val="a"/>
    <w:semiHidden/>
    <w:rsid w:val="00CA4328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705FD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3705FD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3705FD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705F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705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5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5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9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9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ИГСН</Company>
  <LinksUpToDate>false</LinksUpToDate>
  <CharactersWithSpaces>2632</CharactersWithSpaces>
  <SharedDoc>false</SharedDoc>
  <HLinks>
    <vt:vector size="6" baseType="variant"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Кузнецов Игорь Владимирович</dc:creator>
  <cp:lastModifiedBy>KuznetsovIV</cp:lastModifiedBy>
  <cp:revision>2</cp:revision>
  <cp:lastPrinted>2014-02-13T09:08:00Z</cp:lastPrinted>
  <dcterms:created xsi:type="dcterms:W3CDTF">2018-03-26T14:25:00Z</dcterms:created>
  <dcterms:modified xsi:type="dcterms:W3CDTF">2018-03-26T14:25:00Z</dcterms:modified>
</cp:coreProperties>
</file>